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Programme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Default="000A6257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  <w:r w:rsidRPr="000A6257">
        <w:rPr>
          <w:rFonts w:ascii="Arial" w:hAnsi="Arial" w:cs="Arial"/>
          <w:b/>
          <w:color w:val="0F243E"/>
          <w:sz w:val="32"/>
          <w:szCs w:val="24"/>
        </w:rPr>
        <w:t>Programming and Algorithm Development for Research Appl</w:t>
      </w:r>
      <w:r>
        <w:rPr>
          <w:rFonts w:ascii="Arial" w:hAnsi="Arial" w:cs="Arial"/>
          <w:b/>
          <w:color w:val="0F243E"/>
          <w:sz w:val="32"/>
          <w:szCs w:val="24"/>
        </w:rPr>
        <w:t>ications Using MATLAB (PAD-RAM)</w:t>
      </w:r>
    </w:p>
    <w:p w:rsidR="007C716C" w:rsidRDefault="007C716C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</w:p>
    <w:p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:rsidR="000A6257" w:rsidRDefault="000A6257" w:rsidP="009660C9">
      <w:pPr>
        <w:ind w:left="851" w:hanging="709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0A6257">
        <w:rPr>
          <w:rFonts w:ascii="Calibri" w:hAnsi="Calibri" w:cs="Calibri"/>
          <w:b/>
          <w:color w:val="000000"/>
          <w:sz w:val="28"/>
          <w:szCs w:val="22"/>
        </w:rPr>
        <w:t>March 6-10, 2019</w:t>
      </w: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r w:rsidR="00D97235"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Discipline………………………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Hall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4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A/C Name: IIITDMJ-E&amp;ICT ACADEMY; A/C No. 50302042708; Allahabad Bank, Mehgawan,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</w:t>
      </w:r>
      <w:bookmarkStart w:id="0" w:name="_GoBack"/>
      <w:bookmarkEnd w:id="0"/>
      <w:r w:rsidRPr="000B67C6">
        <w:rPr>
          <w:rFonts w:ascii="Calibri" w:hAnsi="Calibri" w:cs="Calibri"/>
          <w:color w:val="000000"/>
          <w:sz w:val="13"/>
          <w:szCs w:val="13"/>
        </w:rPr>
        <w:t>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C9"/>
    <w:rsid w:val="00004186"/>
    <w:rsid w:val="000144D7"/>
    <w:rsid w:val="00017332"/>
    <w:rsid w:val="000206CC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A6257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80DCC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C9CB"/>
  <w15:docId w15:val="{16FD5847-BD00-4D3E-AB36-E21F05EF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ec.iiitdmj.ac.in/Important%20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Narendra Yadav</cp:lastModifiedBy>
  <cp:revision>7</cp:revision>
  <cp:lastPrinted>2016-07-26T07:10:00Z</cp:lastPrinted>
  <dcterms:created xsi:type="dcterms:W3CDTF">2016-07-26T07:33:00Z</dcterms:created>
  <dcterms:modified xsi:type="dcterms:W3CDTF">2019-01-22T12:17:00Z</dcterms:modified>
</cp:coreProperties>
</file>